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067DFE">
        <w:rPr>
          <w:rFonts w:asciiTheme="minorHAnsi" w:hAnsiTheme="minorHAnsi" w:cstheme="minorHAnsi"/>
          <w:b/>
          <w:bCs/>
        </w:rPr>
        <w:t xml:space="preserve">Załącznik </w:t>
      </w:r>
      <w:r w:rsidR="003E59BD" w:rsidRPr="00067DFE">
        <w:rPr>
          <w:rFonts w:asciiTheme="minorHAnsi" w:hAnsiTheme="minorHAnsi" w:cstheme="minorHAnsi"/>
          <w:b/>
          <w:bCs/>
        </w:rPr>
        <w:t>n</w:t>
      </w:r>
      <w:r w:rsidRPr="00067DFE">
        <w:rPr>
          <w:rFonts w:asciiTheme="minorHAnsi" w:hAnsiTheme="minorHAnsi" w:cstheme="minorHAnsi"/>
          <w:b/>
          <w:bCs/>
        </w:rPr>
        <w:t xml:space="preserve">r </w:t>
      </w:r>
      <w:r w:rsidR="00DB77A6" w:rsidRPr="00067DFE">
        <w:rPr>
          <w:rFonts w:asciiTheme="minorHAnsi" w:hAnsiTheme="minorHAnsi" w:cstheme="minorHAnsi"/>
          <w:b/>
          <w:bCs/>
        </w:rPr>
        <w:t>1.1</w:t>
      </w:r>
      <w:r w:rsidRPr="00067DFE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8C6D23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:rsidR="00154889" w:rsidRPr="00631020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składane na podstawie art. 125 ustawy z dnia 11 września 2019 r. Prawo zamówień publicznych (zwane dalej „ustawą </w:t>
      </w:r>
      <w:proofErr w:type="spellStart"/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3102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067DFE" w:rsidRPr="00067DFE">
        <w:rPr>
          <w:rFonts w:asciiTheme="minorHAnsi" w:hAnsiTheme="minorHAnsi" w:cstheme="minorHAnsi"/>
          <w:i/>
          <w:iCs/>
          <w:sz w:val="22"/>
          <w:szCs w:val="22"/>
        </w:rPr>
        <w:t>Dostawa sprzętu komputerowego i oprogramowania dla Gminy Janów Podlaski w ramach projektu grantowego Cyfrowa Gmina</w:t>
      </w:r>
      <w:r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F42B42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F42B42">
        <w:rPr>
          <w:i/>
          <w:iCs/>
        </w:rPr>
        <w:t>030237546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77726E" w:rsidRDefault="00D4115A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:rsidR="0077726E" w:rsidRDefault="00D4115A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:rsidR="0019041D" w:rsidRDefault="00D4115A" w:rsidP="00631020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:rsidR="00A664AC" w:rsidRDefault="00A664AC" w:rsidP="00631020">
      <w:pPr>
        <w:pStyle w:val="Bezodstpw"/>
        <w:spacing w:after="240" w:line="276" w:lineRule="auto"/>
        <w:ind w:left="425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bookmarkStart w:id="0" w:name="_Hlk102194378"/>
      <w:r w:rsidRPr="00D01113">
        <w:rPr>
          <w:rFonts w:cs="Calibri"/>
          <w:color w:val="000000" w:themeColor="text1"/>
        </w:rPr>
        <w:lastRenderedPageBreak/>
        <w:t>Nazwa (firma) albo imię i nazwisko Wykonawcy</w:t>
      </w:r>
      <w:r w:rsidR="00D01113">
        <w:rPr>
          <w:rFonts w:cs="Calibri"/>
          <w:color w:val="000000" w:themeColor="text1"/>
        </w:rPr>
        <w:t>/Podmiotu</w:t>
      </w:r>
      <w:r w:rsidR="00DB77A6">
        <w:rPr>
          <w:rFonts w:cs="Calibri"/>
          <w:color w:val="000000" w:themeColor="text1"/>
        </w:rPr>
        <w:t>: ……………………………………..</w:t>
      </w:r>
      <w:r w:rsidRPr="00D01113">
        <w:rPr>
          <w:rFonts w:cs="Calibri"/>
          <w:color w:val="000000" w:themeColor="text1"/>
        </w:rPr>
        <w:t>…….</w:t>
      </w:r>
    </w:p>
    <w:p w:rsidR="002C2F8C" w:rsidRDefault="002C2F8C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</w:t>
      </w:r>
      <w:r w:rsidR="00D01113">
        <w:rPr>
          <w:rFonts w:cs="Calibri"/>
          <w:color w:val="000000" w:themeColor="text1"/>
        </w:rPr>
        <w:t>…….</w:t>
      </w:r>
      <w:r>
        <w:rPr>
          <w:rFonts w:cs="Calibri"/>
          <w:color w:val="000000" w:themeColor="text1"/>
        </w:rPr>
        <w:t>………………</w:t>
      </w:r>
      <w:r w:rsidR="009C6CD1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 w:rsidR="00D01113"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 w:rsidR="00D01113"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:rsidR="002C2F8C" w:rsidRDefault="00D01113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</w:t>
      </w:r>
      <w:r w:rsidR="002C2F8C">
        <w:rPr>
          <w:rFonts w:cs="Calibri"/>
          <w:color w:val="000000" w:themeColor="text1"/>
        </w:rPr>
        <w:t>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</w:t>
      </w:r>
      <w:r w:rsidR="002C2F8C">
        <w:rPr>
          <w:rFonts w:cs="Calibri"/>
          <w:color w:val="000000" w:themeColor="text1"/>
        </w:rPr>
        <w:t>……………..</w:t>
      </w:r>
    </w:p>
    <w:p w:rsidR="00F329E3" w:rsidRDefault="00F329E3" w:rsidP="00D0111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:rsidR="002C2F8C" w:rsidRPr="00D01113" w:rsidRDefault="002C2F8C" w:rsidP="00DB77A6">
      <w:pPr>
        <w:tabs>
          <w:tab w:val="left" w:pos="142"/>
          <w:tab w:val="center" w:pos="4744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  <w:r w:rsidR="00DB77A6">
        <w:rPr>
          <w:rFonts w:cs="Calibri"/>
          <w:color w:val="000000" w:themeColor="text1"/>
        </w:rPr>
        <w:tab/>
      </w:r>
    </w:p>
    <w:p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bookmarkEnd w:id="0"/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631020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</w:t>
      </w:r>
      <w:r w:rsidR="0019041D">
        <w:rPr>
          <w:rFonts w:cs="Calibri"/>
          <w:iCs/>
        </w:rPr>
        <w:t xml:space="preserve"> o udzielenie zamówienia publicznego pn. „</w:t>
      </w:r>
      <w:r w:rsidR="00546E58" w:rsidRPr="0028734C">
        <w:rPr>
          <w:b/>
          <w:bCs/>
        </w:rPr>
        <w:t xml:space="preserve">Dostawa sprzętu komputerowego i oprogramowania w ramach projektu grantowego </w:t>
      </w:r>
      <w:r w:rsidR="00546E58">
        <w:rPr>
          <w:b/>
          <w:bCs/>
        </w:rPr>
        <w:br/>
      </w:r>
      <w:r w:rsidR="00546E58" w:rsidRPr="0028734C">
        <w:rPr>
          <w:b/>
          <w:bCs/>
        </w:rPr>
        <w:t>Cyfrowa Gmina</w:t>
      </w:r>
      <w:r w:rsidR="00546E58">
        <w:rPr>
          <w:b/>
          <w:bCs/>
        </w:rPr>
        <w:t xml:space="preserve"> „Granty PPGR</w:t>
      </w:r>
      <w:r w:rsidR="00546E58" w:rsidRPr="0028734C">
        <w:rPr>
          <w:rStyle w:val="Nagwek30"/>
          <w:rFonts w:eastAsia="Calibri"/>
          <w:b/>
        </w:rPr>
        <w:t>”</w:t>
      </w:r>
      <w:r w:rsidR="0019041D">
        <w:rPr>
          <w:rFonts w:asciiTheme="minorHAnsi" w:hAnsiTheme="minorHAnsi" w:cstheme="minorHAnsi"/>
          <w:i/>
          <w:iCs/>
        </w:rPr>
        <w:t xml:space="preserve">” </w:t>
      </w:r>
      <w:r w:rsidR="0019041D">
        <w:rPr>
          <w:rFonts w:asciiTheme="minorHAnsi" w:hAnsiTheme="minorHAnsi" w:cstheme="minorHAnsi"/>
        </w:rPr>
        <w:t>niniejszym oświadczam</w:t>
      </w:r>
      <w:r w:rsidR="00A86EF7">
        <w:rPr>
          <w:rFonts w:asciiTheme="minorHAnsi" w:hAnsiTheme="minorHAnsi" w:cstheme="minorHAnsi"/>
        </w:rPr>
        <w:t>/y</w:t>
      </w:r>
      <w:r w:rsidR="0019041D">
        <w:rPr>
          <w:rFonts w:asciiTheme="minorHAnsi" w:hAnsiTheme="minorHAnsi" w:cstheme="minorHAnsi"/>
        </w:rPr>
        <w:t xml:space="preserve"> co następuje:</w:t>
      </w:r>
    </w:p>
    <w:p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:rsidR="00EC4DF8" w:rsidRPr="00EC4DF8" w:rsidRDefault="00EC4DF8" w:rsidP="00EC4DF8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</w:rPr>
      </w:pPr>
      <w:r w:rsidRPr="00EC4DF8">
        <w:rPr>
          <w:rFonts w:cs="Calibri"/>
        </w:rPr>
        <w:t>Oświadczam</w:t>
      </w:r>
      <w:r w:rsidR="00A86EF7">
        <w:rPr>
          <w:rFonts w:cs="Calibri"/>
        </w:rPr>
        <w:t>/y</w:t>
      </w:r>
      <w:r w:rsidRPr="00EC4DF8">
        <w:rPr>
          <w:rFonts w:cs="Calibri"/>
        </w:rPr>
        <w:t>, że podmiot, w imieniu którego składane jest oświadczenie:</w:t>
      </w:r>
    </w:p>
    <w:p w:rsidR="00EC4DF8" w:rsidRPr="00EC4DF8" w:rsidRDefault="00D4115A" w:rsidP="00EC4DF8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strike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4DF8" w:rsidRPr="00EC4DF8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="00EC4DF8" w:rsidRPr="00EC4DF8">
        <w:rPr>
          <w:rFonts w:cs="Calibri"/>
        </w:rPr>
        <w:t xml:space="preserve"> </w:t>
      </w:r>
      <w:r w:rsidR="00EC4DF8">
        <w:rPr>
          <w:rFonts w:cs="Calibri"/>
        </w:rPr>
        <w:t xml:space="preserve"> </w:t>
      </w:r>
      <w:r w:rsidR="00EC4DF8" w:rsidRPr="00EC4DF8">
        <w:rPr>
          <w:rFonts w:cs="Calibri"/>
          <w:b/>
          <w:bCs/>
          <w:color w:val="000000"/>
          <w:u w:val="single"/>
        </w:rPr>
        <w:t>nie podlega wykluczeniu</w:t>
      </w:r>
      <w:r w:rsidR="00EC4DF8" w:rsidRPr="00EC4DF8">
        <w:rPr>
          <w:rFonts w:cs="Calibri"/>
          <w:color w:val="000000"/>
        </w:rPr>
        <w:t xml:space="preserve"> z postępowania na podstawie art. 108 ust. 1 </w:t>
      </w:r>
      <w:r w:rsidR="008A4F40">
        <w:rPr>
          <w:rFonts w:cs="Calibri"/>
          <w:color w:val="000000"/>
        </w:rPr>
        <w:t xml:space="preserve">oraz art. 109 ust. 1 </w:t>
      </w:r>
      <w:proofErr w:type="spellStart"/>
      <w:r w:rsidR="008A4F40">
        <w:rPr>
          <w:rFonts w:cs="Calibri"/>
          <w:color w:val="000000"/>
        </w:rPr>
        <w:t>pkt</w:t>
      </w:r>
      <w:proofErr w:type="spellEnd"/>
      <w:r w:rsidR="008A4F40">
        <w:rPr>
          <w:rFonts w:cs="Calibri"/>
          <w:color w:val="000000"/>
        </w:rPr>
        <w:t xml:space="preserve"> 4,5 i 7</w:t>
      </w:r>
      <w:r w:rsidR="00EC4DF8">
        <w:rPr>
          <w:rFonts w:cs="Calibri"/>
          <w:color w:val="000000"/>
        </w:rPr>
        <w:t xml:space="preserve"> </w:t>
      </w:r>
      <w:r w:rsidR="00EC4DF8" w:rsidRPr="00EC4DF8">
        <w:rPr>
          <w:rFonts w:cs="Calibri"/>
          <w:color w:val="000000"/>
        </w:rPr>
        <w:t xml:space="preserve">ustawy </w:t>
      </w:r>
      <w:proofErr w:type="spellStart"/>
      <w:r w:rsidR="00EC4DF8" w:rsidRPr="00EC4DF8">
        <w:rPr>
          <w:rFonts w:cs="Calibri"/>
          <w:color w:val="000000"/>
        </w:rPr>
        <w:t>Pzp</w:t>
      </w:r>
      <w:proofErr w:type="spellEnd"/>
    </w:p>
    <w:p w:rsidR="00EC4DF8" w:rsidRDefault="00D4115A" w:rsidP="00631020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4DF8" w:rsidRPr="00EC4DF8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="00EC4DF8" w:rsidRPr="00EC4DF8">
        <w:rPr>
          <w:rFonts w:cs="Calibri"/>
        </w:rPr>
        <w:t xml:space="preserve"> </w:t>
      </w:r>
      <w:r w:rsidR="00EC4DF8" w:rsidRPr="006C35F4">
        <w:rPr>
          <w:rFonts w:cs="Calibri"/>
          <w:b/>
          <w:bCs/>
          <w:color w:val="000000"/>
        </w:rPr>
        <w:t xml:space="preserve"> </w:t>
      </w:r>
      <w:r w:rsidR="00EC4DF8" w:rsidRPr="00EC4DF8">
        <w:rPr>
          <w:rFonts w:cs="Calibri"/>
          <w:b/>
          <w:bCs/>
          <w:color w:val="000000"/>
          <w:u w:val="single"/>
        </w:rPr>
        <w:t>podlega wykluczeniu</w:t>
      </w:r>
      <w:r w:rsidR="00EC4DF8" w:rsidRPr="00EC4DF8">
        <w:rPr>
          <w:rFonts w:cs="Calibri"/>
          <w:color w:val="000000"/>
        </w:rPr>
        <w:t xml:space="preserve"> z postępowania na podstawie art. 108 ust. 1 ustawy </w:t>
      </w:r>
      <w:proofErr w:type="spellStart"/>
      <w:r w:rsidR="00EC4DF8" w:rsidRPr="00EC4DF8">
        <w:rPr>
          <w:rFonts w:cs="Calibri"/>
          <w:color w:val="000000"/>
        </w:rPr>
        <w:t>Pzp</w:t>
      </w:r>
      <w:proofErr w:type="spellEnd"/>
      <w:r w:rsidR="00EC4DF8">
        <w:rPr>
          <w:rFonts w:cs="Calibri"/>
          <w:color w:val="000000"/>
        </w:rPr>
        <w:t xml:space="preserve"> i/lub z art. 109 ust. 1 </w:t>
      </w:r>
      <w:proofErr w:type="spellStart"/>
      <w:r w:rsidR="00EC4DF8">
        <w:rPr>
          <w:rFonts w:cs="Calibri"/>
          <w:color w:val="000000"/>
        </w:rPr>
        <w:t>pkt</w:t>
      </w:r>
      <w:proofErr w:type="spellEnd"/>
      <w:r w:rsidR="00EC4DF8">
        <w:rPr>
          <w:rFonts w:cs="Calibri"/>
          <w:color w:val="000000"/>
        </w:rPr>
        <w:t xml:space="preserve"> </w:t>
      </w:r>
      <w:r w:rsidR="008A4F40">
        <w:rPr>
          <w:rFonts w:cs="Calibri"/>
          <w:color w:val="000000"/>
        </w:rPr>
        <w:t xml:space="preserve">4,5 i 7 </w:t>
      </w:r>
      <w:r w:rsidR="00EC4DF8">
        <w:rPr>
          <w:rFonts w:cs="Calibri"/>
          <w:color w:val="000000"/>
        </w:rPr>
        <w:t xml:space="preserve">ustawy </w:t>
      </w:r>
      <w:proofErr w:type="spellStart"/>
      <w:r w:rsidR="00EC4DF8">
        <w:rPr>
          <w:rFonts w:cs="Calibri"/>
          <w:color w:val="000000"/>
        </w:rPr>
        <w:t>Pzp</w:t>
      </w:r>
      <w:proofErr w:type="spellEnd"/>
      <w:r w:rsidR="00271581">
        <w:rPr>
          <w:rStyle w:val="Odwoanieprzypisudolnego"/>
          <w:color w:val="000000"/>
        </w:rPr>
        <w:footnoteReference w:id="2"/>
      </w:r>
    </w:p>
    <w:p w:rsidR="00A664AC" w:rsidRDefault="00A664AC" w:rsidP="00631020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271581" w:rsidRPr="00271581" w:rsidRDefault="00271581" w:rsidP="00271581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cs="Calibri"/>
          <w:b/>
          <w:bCs/>
          <w:color w:val="000000"/>
        </w:rPr>
      </w:pPr>
      <w:r w:rsidRPr="00271581">
        <w:rPr>
          <w:rFonts w:cs="Calibri"/>
          <w:b/>
          <w:bCs/>
          <w:color w:val="000000"/>
        </w:rPr>
        <w:t xml:space="preserve">W związku z tym, że podmiot, w imieniu którego składane jest oświadczenie </w:t>
      </w:r>
      <w:r>
        <w:rPr>
          <w:rFonts w:cs="Calibri"/>
          <w:b/>
          <w:bCs/>
          <w:color w:val="000000"/>
        </w:rPr>
        <w:t>podlega wykluczeniu, oświadczam</w:t>
      </w:r>
      <w:r w:rsidR="00A86EF7">
        <w:rPr>
          <w:rFonts w:cs="Calibri"/>
          <w:b/>
          <w:bCs/>
          <w:color w:val="000000"/>
        </w:rPr>
        <w:t>/y</w:t>
      </w:r>
      <w:r>
        <w:rPr>
          <w:rFonts w:cs="Calibri"/>
          <w:b/>
          <w:bCs/>
          <w:color w:val="000000"/>
        </w:rPr>
        <w:t>, że:</w:t>
      </w:r>
      <w:r>
        <w:rPr>
          <w:rStyle w:val="Odwoanieprzypisudolnego"/>
          <w:b/>
          <w:bCs/>
          <w:color w:val="000000"/>
        </w:rPr>
        <w:footnoteReference w:id="3"/>
      </w:r>
    </w:p>
    <w:p w:rsidR="00EC4DF8" w:rsidRPr="006C35F4" w:rsidRDefault="006C35F4" w:rsidP="006C35F4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</w:rPr>
      </w:pPr>
      <w:r w:rsidRPr="006C35F4">
        <w:rPr>
          <w:rFonts w:cs="Calibri"/>
        </w:rPr>
        <w:t>P</w:t>
      </w:r>
      <w:r w:rsidR="00EC4DF8" w:rsidRPr="006C35F4">
        <w:rPr>
          <w:rFonts w:cs="Calibri"/>
        </w:rPr>
        <w:t xml:space="preserve">odmiot, w imieniu którego składane jest oświadczenie podlega wykluczeniu z postępowania na podstawie </w:t>
      </w:r>
      <w:r w:rsidR="00EC4DF8" w:rsidRPr="006C35F4">
        <w:rPr>
          <w:rFonts w:cs="Calibri"/>
          <w:color w:val="000000" w:themeColor="text1"/>
        </w:rPr>
        <w:t xml:space="preserve">art. …………………… </w:t>
      </w:r>
      <w:r w:rsidR="00EC4DF8" w:rsidRPr="006C35F4">
        <w:rPr>
          <w:rFonts w:cs="Calibri"/>
        </w:rPr>
        <w:t xml:space="preserve">ustawy </w:t>
      </w:r>
      <w:proofErr w:type="spellStart"/>
      <w:r w:rsidR="00EC4DF8" w:rsidRPr="006C35F4">
        <w:rPr>
          <w:rFonts w:cs="Calibri"/>
        </w:rPr>
        <w:t>Pzp</w:t>
      </w:r>
      <w:proofErr w:type="spellEnd"/>
      <w:r w:rsidR="00EC4DF8" w:rsidRPr="006C35F4">
        <w:rPr>
          <w:rFonts w:cs="Calibri"/>
        </w:rPr>
        <w:t xml:space="preserve"> </w:t>
      </w:r>
      <w:r w:rsidR="00EC4DF8" w:rsidRPr="006C35F4">
        <w:rPr>
          <w:rFonts w:cs="Calibri"/>
          <w:i/>
        </w:rPr>
        <w:t>(podać mającą zastosowanie podstawę wykluczenia).</w:t>
      </w:r>
    </w:p>
    <w:p w:rsidR="00EC4DF8" w:rsidRDefault="00EC4DF8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Jednocześnie oświadczam</w:t>
      </w:r>
      <w:r w:rsidR="00A86EF7">
        <w:rPr>
          <w:rFonts w:cs="Calibri"/>
        </w:rPr>
        <w:t>/y</w:t>
      </w:r>
      <w:r w:rsidRPr="006C35F4">
        <w:rPr>
          <w:rFonts w:cs="Calibri"/>
        </w:rPr>
        <w:t xml:space="preserve">, że na podstawie art. 110 ust. 2 ustawy </w:t>
      </w:r>
      <w:proofErr w:type="spellStart"/>
      <w:r w:rsidRPr="006C35F4">
        <w:rPr>
          <w:rFonts w:cs="Calibri"/>
        </w:rPr>
        <w:t>Pzp</w:t>
      </w:r>
      <w:proofErr w:type="spellEnd"/>
      <w:r w:rsidRPr="006C35F4">
        <w:rPr>
          <w:rFonts w:cs="Calibri"/>
        </w:rPr>
        <w:t xml:space="preserve"> podmiot, </w:t>
      </w:r>
      <w:r w:rsidRPr="006C35F4">
        <w:rPr>
          <w:rFonts w:cs="Calibri"/>
        </w:rPr>
        <w:br/>
        <w:t>w imieniu, którego składane jest oświadczenie podjął następujące środki naprawcze: …………………………………………………………………</w:t>
      </w:r>
      <w:r w:rsidR="006C35F4"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…………………………………………………………………………………………………………………………………..</w:t>
      </w:r>
    </w:p>
    <w:p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F5" w:rsidRDefault="007F58F5" w:rsidP="001F1344">
      <w:r>
        <w:separator/>
      </w:r>
    </w:p>
  </w:endnote>
  <w:endnote w:type="continuationSeparator" w:id="0">
    <w:p w:rsidR="007F58F5" w:rsidRDefault="007F58F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D4115A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D4115A" w:rsidRPr="00C5051A">
      <w:rPr>
        <w:rFonts w:asciiTheme="minorHAnsi" w:hAnsiTheme="minorHAnsi" w:cstheme="minorHAnsi"/>
        <w:b/>
        <w:bCs/>
      </w:rPr>
      <w:fldChar w:fldCharType="separate"/>
    </w:r>
    <w:r w:rsidR="00E736DA">
      <w:rPr>
        <w:rFonts w:asciiTheme="minorHAnsi" w:hAnsiTheme="minorHAnsi" w:cstheme="minorHAnsi"/>
        <w:b/>
        <w:bCs/>
        <w:noProof/>
      </w:rPr>
      <w:t>3</w:t>
    </w:r>
    <w:r w:rsidR="00D4115A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D4115A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D4115A" w:rsidRPr="00C5051A">
      <w:rPr>
        <w:rFonts w:asciiTheme="minorHAnsi" w:hAnsiTheme="minorHAnsi" w:cstheme="minorHAnsi"/>
        <w:b/>
        <w:bCs/>
      </w:rPr>
      <w:fldChar w:fldCharType="separate"/>
    </w:r>
    <w:r w:rsidR="00E736DA">
      <w:rPr>
        <w:rFonts w:asciiTheme="minorHAnsi" w:hAnsiTheme="minorHAnsi" w:cstheme="minorHAnsi"/>
        <w:b/>
        <w:bCs/>
        <w:noProof/>
      </w:rPr>
      <w:t>3</w:t>
    </w:r>
    <w:r w:rsidR="00D4115A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F5" w:rsidRDefault="007F58F5" w:rsidP="001F1344">
      <w:r>
        <w:separator/>
      </w:r>
    </w:p>
  </w:footnote>
  <w:footnote w:type="continuationSeparator" w:id="0">
    <w:p w:rsidR="007F58F5" w:rsidRDefault="007F58F5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:rsidR="00271581" w:rsidRPr="006C35F4" w:rsidRDefault="00271581">
      <w:pPr>
        <w:pStyle w:val="Tekstprzypisudolnego"/>
        <w:rPr>
          <w:rFonts w:ascii="Calibri" w:hAnsi="Calibri" w:cs="Calibri"/>
          <w:i/>
          <w:iCs/>
        </w:rPr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Przy tym wariancie należy wypełnić </w:t>
      </w:r>
      <w:proofErr w:type="spellStart"/>
      <w:r w:rsidRPr="006C35F4">
        <w:rPr>
          <w:rFonts w:ascii="Calibri" w:hAnsi="Calibri" w:cs="Calibri"/>
          <w:i/>
          <w:iCs/>
        </w:rPr>
        <w:t>pkt</w:t>
      </w:r>
      <w:proofErr w:type="spellEnd"/>
      <w:r w:rsidRPr="006C35F4">
        <w:rPr>
          <w:rFonts w:ascii="Calibri" w:hAnsi="Calibri" w:cs="Calibri"/>
          <w:i/>
          <w:iCs/>
        </w:rPr>
        <w:t xml:space="preserve"> 2</w:t>
      </w:r>
    </w:p>
  </w:footnote>
  <w:footnote w:id="3">
    <w:p w:rsidR="00271581" w:rsidRDefault="00271581">
      <w:pPr>
        <w:pStyle w:val="Tekstprzypisudolnego"/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Wypełnić tylko i wyłącznie w przypadku, gdy zaznaczono</w:t>
      </w:r>
      <w:r w:rsidR="006C35F4" w:rsidRPr="006C35F4">
        <w:rPr>
          <w:rFonts w:ascii="Calibri" w:hAnsi="Calibri" w:cs="Calibri"/>
          <w:i/>
          <w:iCs/>
        </w:rPr>
        <w:t xml:space="preserve"> pole wskazujące</w:t>
      </w:r>
      <w:r w:rsidRPr="006C35F4">
        <w:rPr>
          <w:rFonts w:ascii="Calibri" w:hAnsi="Calibri" w:cs="Calibri"/>
          <w:i/>
          <w:iCs/>
        </w:rPr>
        <w:t>, że pod</w:t>
      </w:r>
      <w:r w:rsidR="006C35F4" w:rsidRPr="006C35F4">
        <w:rPr>
          <w:rFonts w:ascii="Calibri" w:hAnsi="Calibri" w:cs="Calibri"/>
          <w:i/>
          <w:iCs/>
        </w:rPr>
        <w:t>miot podlega wykluczeniu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3E59BD" w:rsidP="003E59BD">
    <w:pPr>
      <w:jc w:val="right"/>
    </w:pPr>
  </w:p>
  <w:p w:rsidR="003E59BD" w:rsidRPr="00DB77A6" w:rsidRDefault="00DB77A6" w:rsidP="00DB77A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9BD" w:rsidRPr="00EB2843" w:rsidRDefault="00E736DA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BUA.271.6.</w:t>
    </w:r>
    <w:r w:rsidR="00E73F66">
      <w:rPr>
        <w:rFonts w:asciiTheme="minorHAnsi" w:hAnsiTheme="minorHAnsi" w:cstheme="minorHAnsi"/>
      </w:rPr>
      <w:t>2</w:t>
    </w:r>
    <w:r w:rsidR="003E59BD" w:rsidRPr="00EB2843">
      <w:rPr>
        <w:rFonts w:asciiTheme="minorHAnsi" w:hAnsiTheme="minorHAnsi" w:cstheme="minorHAnsi"/>
      </w:rPr>
      <w:t>022</w:t>
    </w:r>
  </w:p>
  <w:p w:rsidR="00287348" w:rsidRPr="00D01B21" w:rsidRDefault="00546E58" w:rsidP="00546E58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sz w:val="10"/>
        <w:szCs w:val="10"/>
      </w:rPr>
    </w:pPr>
    <w:r w:rsidRPr="0028734C">
      <w:rPr>
        <w:b/>
        <w:bCs/>
      </w:rPr>
      <w:t xml:space="preserve">Dostawa sprzętu komputerowego i oprogramowania w ramach projektu grantowego </w:t>
    </w:r>
    <w:r>
      <w:rPr>
        <w:b/>
        <w:bCs/>
      </w:rPr>
      <w:br/>
    </w:r>
    <w:r w:rsidRPr="0028734C">
      <w:rPr>
        <w:b/>
        <w:bCs/>
      </w:rPr>
      <w:t>Cyfrowa Gmina</w:t>
    </w:r>
    <w:r>
      <w:rPr>
        <w:b/>
        <w:bCs/>
      </w:rPr>
      <w:t xml:space="preserve"> „Granty PPGR</w:t>
    </w:r>
    <w:r w:rsidRPr="0028734C">
      <w:rPr>
        <w:rStyle w:val="Nagwek30"/>
        <w:rFonts w:eastAsia="Calibri"/>
        <w:b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34D"/>
    <w:rsid w:val="00047DFD"/>
    <w:rsid w:val="00055B7D"/>
    <w:rsid w:val="0005665C"/>
    <w:rsid w:val="00060D3D"/>
    <w:rsid w:val="00060EF5"/>
    <w:rsid w:val="000639FA"/>
    <w:rsid w:val="00067DFE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050F2"/>
    <w:rsid w:val="0011285D"/>
    <w:rsid w:val="001134AA"/>
    <w:rsid w:val="00121062"/>
    <w:rsid w:val="0012168D"/>
    <w:rsid w:val="00123A67"/>
    <w:rsid w:val="00132A3E"/>
    <w:rsid w:val="00132E41"/>
    <w:rsid w:val="00133E33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C55FF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46E58"/>
    <w:rsid w:val="00550613"/>
    <w:rsid w:val="00557147"/>
    <w:rsid w:val="005622B1"/>
    <w:rsid w:val="00566B75"/>
    <w:rsid w:val="00570917"/>
    <w:rsid w:val="00572298"/>
    <w:rsid w:val="00576761"/>
    <w:rsid w:val="00582026"/>
    <w:rsid w:val="00583CD2"/>
    <w:rsid w:val="00590867"/>
    <w:rsid w:val="00597122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02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4B1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7F58F5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3E98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A4F40"/>
    <w:rsid w:val="008A7436"/>
    <w:rsid w:val="008B21B7"/>
    <w:rsid w:val="008B2D57"/>
    <w:rsid w:val="008B2E38"/>
    <w:rsid w:val="008B4196"/>
    <w:rsid w:val="008B5443"/>
    <w:rsid w:val="008B71A5"/>
    <w:rsid w:val="008C6860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6E7E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4AC"/>
    <w:rsid w:val="00A66FDF"/>
    <w:rsid w:val="00A86EF7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3C6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115A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77A6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892"/>
    <w:rsid w:val="00E54C06"/>
    <w:rsid w:val="00E5549F"/>
    <w:rsid w:val="00E56C33"/>
    <w:rsid w:val="00E654F1"/>
    <w:rsid w:val="00E66789"/>
    <w:rsid w:val="00E72C06"/>
    <w:rsid w:val="00E736DA"/>
    <w:rsid w:val="00E73F6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E6AA4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E3"/>
    <w:rsid w:val="00F34684"/>
    <w:rsid w:val="00F42B42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uiPriority="0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Nagwek30">
    <w:name w:val="Nagłówek #3"/>
    <w:basedOn w:val="Domylnaczcionkaakapitu"/>
    <w:rsid w:val="00546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1F1619-C003-4741-9B79-2A045355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22</cp:revision>
  <cp:lastPrinted>2022-04-05T09:06:00Z</cp:lastPrinted>
  <dcterms:created xsi:type="dcterms:W3CDTF">2022-04-29T19:19:00Z</dcterms:created>
  <dcterms:modified xsi:type="dcterms:W3CDTF">2022-08-02T12:52:00Z</dcterms:modified>
</cp:coreProperties>
</file>